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C" w:rsidRDefault="000665CC" w:rsidP="000665CC">
      <w:pPr>
        <w:rPr>
          <w:lang w:val="ru-RU"/>
        </w:rPr>
      </w:pPr>
    </w:p>
    <w:p w:rsidR="000665CC" w:rsidRDefault="001F03D7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0665CC">
        <w:rPr>
          <w:lang w:val="ru-RU"/>
        </w:rPr>
        <w:t xml:space="preserve">«Приложение 1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Pr="000665CC" w:rsidRDefault="000665CC" w:rsidP="000665C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665C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0665CC" w:rsidRPr="000665CC" w:rsidRDefault="000665CC" w:rsidP="000665CC">
      <w:pPr>
        <w:rPr>
          <w:sz w:val="28"/>
          <w:szCs w:val="28"/>
          <w:lang w:val="ru-RU"/>
        </w:rPr>
      </w:pPr>
    </w:p>
    <w:p w:rsidR="000665CC" w:rsidRPr="00C77226" w:rsidRDefault="000665CC" w:rsidP="000665CC">
      <w:pPr>
        <w:jc w:val="right"/>
      </w:pPr>
      <w:r w:rsidRPr="008B33B0"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Pr="00C77226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0665CC" w:rsidRPr="00C77226" w:rsidTr="00AC57EA">
        <w:trPr>
          <w:cantSplit/>
          <w:trHeight w:val="6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8B33B0" w:rsidRDefault="000665CC" w:rsidP="00AC57EA">
            <w:pPr>
              <w:jc w:val="center"/>
              <w:rPr>
                <w:bCs/>
                <w:lang w:val="ru-RU"/>
              </w:rPr>
            </w:pPr>
            <w:r w:rsidRPr="008B33B0">
              <w:rPr>
                <w:bCs/>
                <w:lang w:val="ru-RU"/>
              </w:rPr>
              <w:t>Источники финансирования</w:t>
            </w:r>
            <w:r>
              <w:rPr>
                <w:bCs/>
                <w:lang w:val="ru-RU"/>
              </w:rPr>
              <w:t xml:space="preserve"> </w:t>
            </w:r>
            <w:r w:rsidRPr="008B33B0">
              <w:rPr>
                <w:bCs/>
                <w:lang w:val="ru-RU"/>
              </w:rPr>
              <w:t>дефицита</w:t>
            </w:r>
            <w:r>
              <w:rPr>
                <w:bCs/>
                <w:lang w:val="ru-RU"/>
              </w:rPr>
              <w:t xml:space="preserve"> </w:t>
            </w:r>
            <w:r w:rsidRPr="008B33B0">
              <w:rPr>
                <w:bCs/>
                <w:lang w:val="ru-RU"/>
              </w:rPr>
              <w:t>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720C3D" w:rsidRDefault="000665CC" w:rsidP="00AC57EA">
            <w:pPr>
              <w:jc w:val="center"/>
            </w:pPr>
            <w:r w:rsidRPr="00720C3D">
              <w:t>Сумма</w:t>
            </w:r>
          </w:p>
        </w:tc>
      </w:tr>
      <w:tr w:rsidR="000665CC" w:rsidRPr="00C77226" w:rsidTr="00AC57EA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CC" w:rsidRPr="008B33B0" w:rsidRDefault="000665CC" w:rsidP="00AC57EA">
            <w:pPr>
              <w:jc w:val="both"/>
              <w:rPr>
                <w:lang w:val="ru-RU"/>
              </w:rPr>
            </w:pPr>
            <w:r w:rsidRPr="008B33B0">
              <w:rPr>
                <w:lang w:val="ru-RU"/>
              </w:rPr>
              <w:t xml:space="preserve">Изменение остатков средств на счетах по учету средств бюджета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CC" w:rsidRPr="00C77226" w:rsidRDefault="000665CC" w:rsidP="00AC57EA">
            <w:pPr>
              <w:jc w:val="center"/>
            </w:pPr>
            <w:r>
              <w:rPr>
                <w:lang w:val="ru-RU"/>
              </w:rPr>
              <w:t>335,0</w:t>
            </w:r>
            <w:r>
              <w:t>»;</w:t>
            </w:r>
          </w:p>
        </w:tc>
      </w:tr>
    </w:tbl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2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2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 xml:space="preserve">Распределение бюджетных ассигнований  по разделам и подразделам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 xml:space="preserve">классификации расходов бюджета сельского поселения на 2024 год    </w:t>
      </w:r>
    </w:p>
    <w:p w:rsidR="000665CC" w:rsidRDefault="000665CC" w:rsidP="000665CC">
      <w:pPr>
        <w:jc w:val="right"/>
        <w:rPr>
          <w:lang w:val="ru-RU"/>
        </w:rPr>
      </w:pPr>
      <w:r w:rsidRPr="00232220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0665CC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0665CC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2098,5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FA2CBB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577,1</w:t>
            </w:r>
          </w:p>
        </w:tc>
      </w:tr>
      <w:tr w:rsidR="000665CC" w:rsidRPr="003B4454" w:rsidTr="00AC57EA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152696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705,9</w:t>
            </w:r>
          </w:p>
        </w:tc>
      </w:tr>
      <w:tr w:rsidR="000665CC" w:rsidRPr="003B4454" w:rsidTr="00AC57EA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3B4454" w:rsidTr="00AC57EA">
        <w:trPr>
          <w:trHeight w:val="26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pPr>
              <w:snapToGrid w:val="0"/>
            </w:pPr>
            <w:r>
              <w:rPr>
                <w:lang w:val="ru-RU"/>
              </w:rPr>
              <w:t>Ре</w:t>
            </w:r>
            <w:r>
              <w:t xml:space="preserve">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1114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8F040F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F040F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F040F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744,5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160,7</w:t>
            </w:r>
          </w:p>
        </w:tc>
      </w:tr>
      <w:tr w:rsidR="000665CC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160,7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717EB8" w:rsidRDefault="000665CC" w:rsidP="00AC57EA">
            <w:pPr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D2D51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D6554" w:rsidRDefault="000665CC" w:rsidP="00AC57EA">
            <w:pPr>
              <w:jc w:val="center"/>
              <w:rPr>
                <w:lang w:val="ru-RU"/>
              </w:rPr>
            </w:pPr>
            <w:r w:rsidRPr="006D6554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FD1BB2" w:rsidRDefault="000665CC" w:rsidP="00AC57EA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FD1BB2" w:rsidRDefault="000665CC" w:rsidP="00AC57EA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F420A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311,0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FD1BB2" w:rsidRDefault="000665CC" w:rsidP="00AC57EA">
            <w:pPr>
              <w:jc w:val="both"/>
            </w:pPr>
            <w:r w:rsidRPr="00FD1BB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310,0</w:t>
            </w:r>
          </w:p>
        </w:tc>
      </w:tr>
      <w:tr w:rsidR="000665CC" w:rsidRPr="00717EB8" w:rsidTr="00AC57E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151D9" w:rsidRDefault="000665CC" w:rsidP="00AC57EA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RPr="003B4454" w:rsidTr="00AC57EA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39E9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21,8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3B4454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20,8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Default="000665CC" w:rsidP="00AC57EA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E701B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4,0</w:t>
            </w:r>
          </w:p>
        </w:tc>
      </w:tr>
      <w:tr w:rsidR="000665CC" w:rsidRPr="003B4454" w:rsidTr="00AC57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CC" w:rsidRPr="006151D9" w:rsidRDefault="000665CC" w:rsidP="00AC57EA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0665CC" w:rsidRPr="009017FC" w:rsidTr="00AC57EA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EB39E9" w:rsidRDefault="000665CC" w:rsidP="00AC57EA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b/>
                <w:lang w:val="ru-RU"/>
              </w:rPr>
            </w:pPr>
            <w:r w:rsidRPr="00516588">
              <w:rPr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1,0</w:t>
            </w:r>
          </w:p>
        </w:tc>
      </w:tr>
      <w:tr w:rsidR="000665CC" w:rsidRPr="009017FC" w:rsidTr="00AC57EA">
        <w:trPr>
          <w:trHeight w:val="126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16588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58512E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58512E">
              <w:rPr>
                <w:color w:val="000000"/>
                <w:lang w:val="ru-RU"/>
              </w:rPr>
              <w:t>,0</w:t>
            </w:r>
            <w:r>
              <w:rPr>
                <w:color w:val="000000"/>
                <w:lang w:val="ru-RU"/>
              </w:rPr>
              <w:t>»;</w:t>
            </w:r>
          </w:p>
        </w:tc>
      </w:tr>
    </w:tbl>
    <w:p w:rsidR="000665CC" w:rsidRDefault="000665CC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3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3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  <w:r w:rsidRPr="000665CC">
        <w:rPr>
          <w:caps/>
          <w:sz w:val="28"/>
          <w:szCs w:val="28"/>
          <w:lang w:val="ru-RU"/>
        </w:rPr>
        <w:t xml:space="preserve"> </w:t>
      </w:r>
      <w:r w:rsidRPr="000665CC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0665CC" w:rsidRPr="00420852" w:rsidRDefault="000665CC" w:rsidP="000665CC">
      <w:pPr>
        <w:jc w:val="right"/>
        <w:rPr>
          <w:lang w:val="ru-RU"/>
        </w:rPr>
      </w:pP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r w:rsidRPr="00420852">
        <w:rPr>
          <w:lang w:val="ru-RU"/>
        </w:rP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536"/>
        <w:gridCol w:w="709"/>
        <w:gridCol w:w="567"/>
        <w:gridCol w:w="567"/>
        <w:gridCol w:w="1701"/>
        <w:gridCol w:w="709"/>
        <w:gridCol w:w="1134"/>
      </w:tblGrid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Сумма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665CC" w:rsidRPr="00E44C3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rPr>
                <w:b/>
                <w:bCs/>
                <w:lang w:val="ru-RU"/>
              </w:rPr>
            </w:pPr>
            <w:r w:rsidRPr="00D83BD2">
              <w:rPr>
                <w:b/>
                <w:bCs/>
                <w:lang w:val="ru-RU"/>
              </w:rPr>
              <w:t>Администрация</w:t>
            </w:r>
            <w:r>
              <w:rPr>
                <w:b/>
                <w:bCs/>
                <w:lang w:val="ru-RU"/>
              </w:rPr>
              <w:t xml:space="preserve"> Макарьевского</w:t>
            </w:r>
            <w:r w:rsidRPr="00D83BD2">
              <w:rPr>
                <w:b/>
                <w:bCs/>
                <w:lang w:val="ru-RU"/>
              </w:rPr>
              <w:t xml:space="preserve"> 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83BD2" w:rsidRDefault="000665CC" w:rsidP="00AC5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</w:p>
          <w:p w:rsidR="000665CC" w:rsidRPr="00D83BD2" w:rsidRDefault="000665CC" w:rsidP="00AC57EA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2627,0</w:t>
            </w:r>
          </w:p>
        </w:tc>
      </w:tr>
      <w:tr w:rsidR="000665CC" w:rsidRPr="00B86C8A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12906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2098,5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577,1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 xml:space="preserve">9 </w:t>
            </w:r>
            <w:r>
              <w:t>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6E1471" w:rsidTr="00AC57EA">
        <w:trPr>
          <w:trHeight w:val="166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574504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4069D8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705,9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B30BB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0665CC" w:rsidRPr="0076720F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253,9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074EF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 xml:space="preserve">Проведение выборов </w:t>
            </w:r>
            <w:r>
              <w:rPr>
                <w:color w:val="000000"/>
                <w:lang w:val="ru-RU"/>
              </w:rPr>
              <w:t>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7766" w:rsidRDefault="000665CC" w:rsidP="00AC57EA">
            <w:pPr>
              <w:rPr>
                <w:color w:val="000000"/>
              </w:rPr>
            </w:pPr>
            <w:r w:rsidRPr="00C17766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lastRenderedPageBreak/>
              <w:t xml:space="preserve">Резервные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Резервные</w:t>
            </w:r>
            <w:r>
              <w:rPr>
                <w:lang w:val="ru-RU"/>
              </w:rPr>
              <w:t xml:space="preserve"> </w:t>
            </w:r>
            <w:r>
              <w:t xml:space="preserve"> фонды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744,5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bCs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693E36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754D6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RPr="00AD17FE" w:rsidTr="00AC57EA">
        <w:trPr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455C" w:rsidRDefault="000665CC" w:rsidP="00AC57EA">
            <w:pPr>
              <w:rPr>
                <w:rFonts w:ascii="Calibri" w:hAnsi="Calibri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</w:t>
            </w:r>
            <w:r>
              <w:rPr>
                <w:rFonts w:ascii="Times New Romas" w:hAnsi="Times New Romas"/>
                <w:color w:val="000000"/>
                <w:lang w:val="ru-RU"/>
              </w:rPr>
              <w:t xml:space="preserve">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141,7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19,0</w:t>
            </w:r>
          </w:p>
        </w:tc>
      </w:tr>
      <w:tr w:rsidR="000665CC" w:rsidRPr="00AD17FE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665CC" w:rsidTr="00AC57EA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lang w:val="ru-RU"/>
              </w:rPr>
              <w:lastRenderedPageBreak/>
              <w:t>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5D0379" w:rsidRDefault="000665CC" w:rsidP="00AC57EA">
            <w:r w:rsidRPr="005D0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311,0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322C2F" w:rsidRDefault="000665CC" w:rsidP="00AC57EA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B83087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AD17FE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21,8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E147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20,8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44C3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RPr="00D01541" w:rsidTr="00AC57EA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Tr="00AC57EA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4D9E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44C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44CD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RPr="00AD17FE" w:rsidTr="00AC57EA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 w:rsidRPr="00DE58E0"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266C85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36" w:type="dxa"/>
            <w:shd w:val="clear" w:color="auto" w:fill="FFFFFF"/>
          </w:tcPr>
          <w:p w:rsidR="000665CC" w:rsidRPr="00E44C3C" w:rsidRDefault="000665CC" w:rsidP="00AC57EA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0665CC" w:rsidRPr="00266C85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  <w:r>
              <w:rPr>
                <w:lang w:val="ru-RU"/>
              </w:rPr>
              <w:t>»;</w:t>
            </w:r>
          </w:p>
        </w:tc>
      </w:tr>
    </w:tbl>
    <w:p w:rsidR="000665CC" w:rsidRDefault="000665CC" w:rsidP="000665CC">
      <w:pPr>
        <w:jc w:val="center"/>
        <w:rPr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F03D7" w:rsidRDefault="001F03D7" w:rsidP="000665CC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5) </w:t>
      </w:r>
      <w:r>
        <w:rPr>
          <w:sz w:val="28"/>
          <w:lang w:val="ru-RU"/>
        </w:rPr>
        <w:t>п</w:t>
      </w:r>
      <w:r w:rsidRPr="00470CF8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>4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«Приложение 4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«О бюджете муниципального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образования Макарьевский сельсовет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Солтонского района Алтайского края</w:t>
      </w:r>
    </w:p>
    <w:p w:rsidR="000665CC" w:rsidRPr="0094186A" w:rsidRDefault="000665CC" w:rsidP="000665CC">
      <w:pPr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на 2024 год»                                                                                                                                                                                       </w:t>
      </w:r>
    </w:p>
    <w:p w:rsidR="000665CC" w:rsidRDefault="000665CC" w:rsidP="000665C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0665CC" w:rsidRPr="000665CC" w:rsidRDefault="000665CC" w:rsidP="000665CC">
      <w:pPr>
        <w:jc w:val="center"/>
        <w:rPr>
          <w:color w:val="0D0D0D"/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>Распределение бюджетных ассигнований по разделам, подразделам,</w:t>
      </w:r>
    </w:p>
    <w:p w:rsidR="000665CC" w:rsidRPr="000665CC" w:rsidRDefault="000665CC" w:rsidP="000665CC">
      <w:pPr>
        <w:jc w:val="center"/>
        <w:rPr>
          <w:color w:val="0D0D0D"/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 xml:space="preserve">целевым  статьям, группам (группам и подгруппам) видов расходов </w:t>
      </w:r>
    </w:p>
    <w:p w:rsidR="000665CC" w:rsidRPr="000665CC" w:rsidRDefault="000665CC" w:rsidP="000665CC">
      <w:pPr>
        <w:jc w:val="center"/>
        <w:rPr>
          <w:sz w:val="28"/>
          <w:szCs w:val="28"/>
          <w:lang w:val="ru-RU"/>
        </w:rPr>
      </w:pPr>
      <w:r w:rsidRPr="000665CC">
        <w:rPr>
          <w:color w:val="0D0D0D"/>
          <w:sz w:val="28"/>
          <w:szCs w:val="28"/>
          <w:lang w:val="ru-RU"/>
        </w:rPr>
        <w:t>на 2024 год</w:t>
      </w:r>
    </w:p>
    <w:p w:rsidR="000665CC" w:rsidRDefault="000665CC" w:rsidP="000665CC">
      <w:pPr>
        <w:jc w:val="right"/>
        <w:rPr>
          <w:lang w:val="ru-RU"/>
        </w:rPr>
      </w:pPr>
    </w:p>
    <w:p w:rsidR="000665CC" w:rsidRPr="00420852" w:rsidRDefault="000665CC" w:rsidP="000665CC">
      <w:pPr>
        <w:jc w:val="right"/>
        <w:rPr>
          <w:lang w:val="ru-RU"/>
        </w:rPr>
      </w:pPr>
      <w:r w:rsidRPr="00420852">
        <w:rPr>
          <w:lang w:val="ru-RU"/>
        </w:rP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701"/>
        <w:gridCol w:w="709"/>
        <w:gridCol w:w="1134"/>
      </w:tblGrid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Сумма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811E5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65CC" w:rsidRPr="00B86C8A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12906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2098,5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577,1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2166E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341,2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 xml:space="preserve">9 </w:t>
            </w:r>
            <w:r>
              <w:t>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EB58F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235,9</w:t>
            </w:r>
          </w:p>
        </w:tc>
      </w:tr>
      <w:tr w:rsidR="000665CC" w:rsidRPr="006E1471" w:rsidTr="00AC57EA">
        <w:trPr>
          <w:trHeight w:val="16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574504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4069D8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705,9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RPr="00764D9E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C86AD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384,9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B30BB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0665CC" w:rsidRPr="0076720F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253,9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5872B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074EF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321,0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84790B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4790B" w:rsidRDefault="000665CC" w:rsidP="00AC57EA">
            <w:pPr>
              <w:rPr>
                <w:color w:val="000000"/>
                <w:lang w:val="ru-RU"/>
              </w:rPr>
            </w:pPr>
            <w:r w:rsidRPr="0084790B">
              <w:rPr>
                <w:color w:val="000000"/>
                <w:lang w:val="ru-RU"/>
              </w:rPr>
              <w:t xml:space="preserve">Проведение выборов </w:t>
            </w:r>
            <w:r>
              <w:rPr>
                <w:color w:val="000000"/>
                <w:lang w:val="ru-RU"/>
              </w:rPr>
              <w:t>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160EF8" w:rsidTr="00AC57E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7766" w:rsidRDefault="000665CC" w:rsidP="00AC57EA">
            <w:pPr>
              <w:rPr>
                <w:color w:val="000000"/>
              </w:rPr>
            </w:pPr>
            <w:r w:rsidRPr="00C17766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01 3 00 102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Резервные </w:t>
            </w:r>
            <w:r>
              <w:rPr>
                <w:lang w:val="ru-RU"/>
              </w:rPr>
              <w:t xml:space="preserve"> </w:t>
            </w:r>
            <w: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lastRenderedPageBreak/>
              <w:t>Резервные</w:t>
            </w:r>
            <w:r>
              <w:rPr>
                <w:lang w:val="ru-RU"/>
              </w:rPr>
              <w:t xml:space="preserve"> </w:t>
            </w:r>
            <w:r>
              <w:t xml:space="preserve">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C01E3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18E2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744,5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bCs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RPr="00DE58E0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087AFE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087AFE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F168B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935484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717EB8" w:rsidRDefault="000665CC" w:rsidP="00AC57EA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04586F">
              <w:rPr>
                <w:color w:val="000000"/>
                <w:lang w:val="ru-RU"/>
              </w:rPr>
              <w:t>5,0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556,1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720F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lang w:val="ru-RU"/>
              </w:rPr>
            </w:pPr>
            <w:r w:rsidRPr="00BD4C4E">
              <w:rPr>
                <w:lang w:val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</w:t>
            </w:r>
            <w:r>
              <w:rPr>
                <w:color w:val="0D0D0D"/>
                <w:lang w:val="ru-RU"/>
              </w:rPr>
              <w:t>652</w:t>
            </w:r>
            <w:r w:rsidRPr="00232220">
              <w:rPr>
                <w:color w:val="0D0D0D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754D6" w:rsidRDefault="000665CC" w:rsidP="00AC57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37677" w:rsidRDefault="000665CC" w:rsidP="00AC57EA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515,1</w:t>
            </w:r>
          </w:p>
        </w:tc>
      </w:tr>
      <w:tr w:rsidR="000665CC" w:rsidRPr="00AD17FE" w:rsidTr="00AC57EA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1455C" w:rsidRDefault="000665CC" w:rsidP="00AC57EA">
            <w:pPr>
              <w:rPr>
                <w:rFonts w:ascii="Calibri" w:hAnsi="Calibri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</w:t>
            </w:r>
            <w:r>
              <w:rPr>
                <w:rFonts w:ascii="Times New Romas" w:hAnsi="Times New Romas"/>
                <w:color w:val="000000"/>
                <w:lang w:val="ru-RU"/>
              </w:rPr>
              <w:t xml:space="preserve">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160,7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8323CF" w:rsidRDefault="000665CC" w:rsidP="00AC57EA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141,7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D295D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19,0</w:t>
            </w:r>
          </w:p>
        </w:tc>
      </w:tr>
      <w:tr w:rsidR="000665CC" w:rsidRPr="00AD17FE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0665CC" w:rsidTr="00AC57EA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4435AD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5D0379" w:rsidRDefault="000665CC" w:rsidP="00AC57EA">
            <w:r w:rsidRPr="005D0379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311,0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Default="000665CC" w:rsidP="00AC57EA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CF6235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5CC" w:rsidRPr="00322C2F" w:rsidRDefault="000665CC" w:rsidP="00AC57EA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322C2F" w:rsidRDefault="000665CC" w:rsidP="00AC57E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B83087" w:rsidRDefault="000665CC" w:rsidP="00AC57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310,0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Tr="00AC57EA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0665CC" w:rsidRPr="00AD17FE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21,8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E44C3C" w:rsidTr="00AC57E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right"/>
            </w:pPr>
            <w:r w:rsidRPr="00E84530">
              <w:rPr>
                <w:color w:val="0D0D0D"/>
                <w:lang w:val="ru-RU"/>
              </w:rPr>
              <w:t>1,0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6E147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20,8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RPr="00764D9E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8C7824" w:rsidRDefault="000665CC" w:rsidP="00AC57EA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E44C3C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RPr="00D01541" w:rsidTr="00AC57EA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12,5</w:t>
            </w:r>
          </w:p>
        </w:tc>
      </w:tr>
      <w:tr w:rsidR="000665CC" w:rsidTr="00AC57EA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764D9E" w:rsidRDefault="000665CC" w:rsidP="00AC5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D01541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908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665CC" w:rsidRPr="006E1471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EB24EB" w:rsidRDefault="000665CC" w:rsidP="00AC57EA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Tr="00AC57EA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65CC" w:rsidRPr="0023222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0665CC" w:rsidRPr="00AD17FE" w:rsidTr="00AC57EA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C" w:rsidRPr="00DE58E0" w:rsidRDefault="000665CC" w:rsidP="00AC57EA">
            <w:pPr>
              <w:snapToGrid w:val="0"/>
              <w:jc w:val="right"/>
              <w:rPr>
                <w:lang w:val="ru-RU"/>
              </w:rPr>
            </w:pPr>
            <w:r w:rsidRPr="00DE58E0">
              <w:rPr>
                <w:lang w:val="ru-RU"/>
              </w:rPr>
              <w:t>1,0</w:t>
            </w:r>
          </w:p>
        </w:tc>
      </w:tr>
      <w:tr w:rsidR="000665CC" w:rsidTr="00AC57E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65CC" w:rsidRDefault="000665CC" w:rsidP="00AC57EA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665CC" w:rsidRPr="00266C85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45" w:type="dxa"/>
            <w:shd w:val="clear" w:color="auto" w:fill="FFFFFF"/>
          </w:tcPr>
          <w:p w:rsidR="000665CC" w:rsidRPr="00E44C3C" w:rsidRDefault="000665CC" w:rsidP="00AC57EA">
            <w:pPr>
              <w:widowControl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0665CC" w:rsidRPr="008430EA" w:rsidRDefault="000665CC" w:rsidP="00AC57EA">
            <w:pPr>
              <w:widowControl w:val="0"/>
              <w:jc w:val="center"/>
              <w:rPr>
                <w:color w:val="0D0D0D"/>
                <w:lang w:val="ru-RU"/>
              </w:rPr>
            </w:pPr>
            <w:r w:rsidRPr="008430EA">
              <w:rPr>
                <w:color w:val="0D0D0D"/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Pr="00516588" w:rsidRDefault="000665CC" w:rsidP="00AC57EA">
            <w:pPr>
              <w:widowControl w:val="0"/>
              <w:jc w:val="center"/>
              <w:rPr>
                <w:lang w:val="ru-RU"/>
              </w:rPr>
            </w:pPr>
            <w:r w:rsidRPr="00516588">
              <w:rPr>
                <w:lang w:val="ru-RU"/>
              </w:rPr>
              <w:t>90 0 00 00000</w:t>
            </w:r>
          </w:p>
        </w:tc>
        <w:tc>
          <w:tcPr>
            <w:tcW w:w="709" w:type="dxa"/>
            <w:vAlign w:val="bottom"/>
          </w:tcPr>
          <w:p w:rsidR="000665CC" w:rsidRPr="00266C85" w:rsidRDefault="000665CC" w:rsidP="00AC57E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90 3 00 00000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</w:p>
        </w:tc>
      </w:tr>
      <w:tr w:rsidR="000665CC" w:rsidTr="00AC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245" w:type="dxa"/>
          </w:tcPr>
          <w:p w:rsidR="000665CC" w:rsidRDefault="000665CC" w:rsidP="00AC57EA">
            <w:pPr>
              <w:widowControl w:val="0"/>
              <w:ind w:left="17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0665CC" w:rsidRDefault="000665CC" w:rsidP="00AC57EA">
            <w:pPr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bottom"/>
          </w:tcPr>
          <w:p w:rsidR="000665CC" w:rsidRDefault="000665CC" w:rsidP="00AC57EA">
            <w:pPr>
              <w:jc w:val="right"/>
            </w:pPr>
            <w:r>
              <w:rPr>
                <w:lang w:val="ru-RU"/>
              </w:rPr>
              <w:t>1</w:t>
            </w:r>
            <w:r w:rsidRPr="002310CC">
              <w:rPr>
                <w:lang w:val="ru-RU"/>
              </w:rPr>
              <w:t>,0</w:t>
            </w:r>
            <w:r>
              <w:rPr>
                <w:lang w:val="ru-RU"/>
              </w:rPr>
              <w:t>».</w:t>
            </w:r>
          </w:p>
        </w:tc>
      </w:tr>
    </w:tbl>
    <w:p w:rsidR="000665CC" w:rsidRDefault="000665CC" w:rsidP="000665CC">
      <w:pPr>
        <w:jc w:val="right"/>
        <w:rPr>
          <w:b/>
          <w:sz w:val="28"/>
          <w:szCs w:val="28"/>
          <w:lang w:val="ru-RU"/>
        </w:rPr>
      </w:pPr>
      <w:r w:rsidRPr="00BF01DC">
        <w:rPr>
          <w:lang w:val="ru-RU"/>
        </w:rPr>
        <w:t xml:space="preserve">            </w:t>
      </w:r>
    </w:p>
    <w:p w:rsidR="000665CC" w:rsidRDefault="000665CC" w:rsidP="000665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34051">
        <w:rPr>
          <w:sz w:val="28"/>
          <w:szCs w:val="28"/>
          <w:lang w:val="ru-RU"/>
        </w:rPr>
        <w:t>Обнародовать настоящее Решение на информационном стенде Администрации сельсовета и на информационном стенде сел Излап, Афонино, Карак</w:t>
      </w:r>
      <w:r>
        <w:rPr>
          <w:sz w:val="28"/>
          <w:szCs w:val="28"/>
          <w:lang w:val="ru-RU"/>
        </w:rPr>
        <w:t>ан, разместить на официальном сайте Администрации Макарьевского сельсовета Солтонского района Алтайского края http://макарьевский-адм.рф.</w:t>
      </w:r>
    </w:p>
    <w:p w:rsidR="000665CC" w:rsidRPr="00503F9D" w:rsidRDefault="000665CC" w:rsidP="000665CC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</w:p>
    <w:p w:rsidR="000665CC" w:rsidRDefault="000665CC" w:rsidP="000665CC">
      <w:pPr>
        <w:rPr>
          <w:sz w:val="28"/>
          <w:szCs w:val="28"/>
          <w:lang w:val="ru-RU"/>
        </w:rPr>
      </w:pPr>
    </w:p>
    <w:p w:rsidR="000665CC" w:rsidRPr="00834051" w:rsidRDefault="000665CC" w:rsidP="000665CC">
      <w:pPr>
        <w:rPr>
          <w:sz w:val="28"/>
          <w:szCs w:val="28"/>
          <w:lang w:val="ru-RU"/>
        </w:rPr>
      </w:pPr>
      <w:r w:rsidRPr="00834051">
        <w:rPr>
          <w:sz w:val="28"/>
          <w:szCs w:val="28"/>
          <w:lang w:val="ru-RU"/>
        </w:rPr>
        <w:t xml:space="preserve">Глава сельсовета                  </w:t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i/>
          <w:sz w:val="28"/>
          <w:szCs w:val="28"/>
          <w:lang w:val="ru-RU"/>
        </w:rPr>
        <w:tab/>
      </w:r>
      <w:r w:rsidRPr="00834051">
        <w:rPr>
          <w:sz w:val="28"/>
          <w:szCs w:val="28"/>
          <w:lang w:val="ru-RU"/>
        </w:rPr>
        <w:tab/>
        <w:t xml:space="preserve">                 </w:t>
      </w:r>
      <w:r>
        <w:rPr>
          <w:sz w:val="28"/>
          <w:szCs w:val="28"/>
          <w:lang w:val="ru-RU"/>
        </w:rPr>
        <w:t xml:space="preserve">      </w:t>
      </w:r>
      <w:r w:rsidRPr="0083405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В.М. Русанова</w:t>
      </w:r>
      <w:r w:rsidRPr="00834051">
        <w:rPr>
          <w:sz w:val="28"/>
          <w:szCs w:val="28"/>
          <w:lang w:val="ru-RU"/>
        </w:rPr>
        <w:t xml:space="preserve">        </w:t>
      </w:r>
    </w:p>
    <w:p w:rsidR="000665CC" w:rsidRPr="00834051" w:rsidRDefault="000665CC" w:rsidP="000665CC">
      <w:pPr>
        <w:jc w:val="both"/>
        <w:rPr>
          <w:sz w:val="28"/>
          <w:szCs w:val="28"/>
          <w:lang w:val="ru-RU"/>
        </w:rPr>
      </w:pPr>
      <w:r w:rsidRPr="00834051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0665CC" w:rsidRPr="00902506" w:rsidRDefault="000665CC" w:rsidP="000665C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902506">
        <w:rPr>
          <w:lang w:val="ru-RU"/>
        </w:rPr>
        <w:t xml:space="preserve">                                                                                              </w:t>
      </w:r>
    </w:p>
    <w:p w:rsidR="00A1595E" w:rsidRDefault="002810CA"/>
    <w:sectPr w:rsidR="00A1595E" w:rsidSect="00354DF3">
      <w:headerReference w:type="even" r:id="rId7"/>
      <w:headerReference w:type="default" r:id="rId8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CA" w:rsidRDefault="002810CA" w:rsidP="00AD4FCE">
      <w:r>
        <w:separator/>
      </w:r>
    </w:p>
  </w:endnote>
  <w:endnote w:type="continuationSeparator" w:id="1">
    <w:p w:rsidR="002810CA" w:rsidRDefault="002810CA" w:rsidP="00AD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CA" w:rsidRDefault="002810CA" w:rsidP="00AD4FCE">
      <w:r>
        <w:separator/>
      </w:r>
    </w:p>
  </w:footnote>
  <w:footnote w:type="continuationSeparator" w:id="1">
    <w:p w:rsidR="002810CA" w:rsidRDefault="002810CA" w:rsidP="00AD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3B" w:rsidRDefault="001F7823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65CC">
      <w:rPr>
        <w:rStyle w:val="a4"/>
        <w:noProof/>
      </w:rPr>
      <w:t>1</w:t>
    </w:r>
    <w:r>
      <w:rPr>
        <w:rStyle w:val="a4"/>
      </w:rPr>
      <w:fldChar w:fldCharType="end"/>
    </w:r>
  </w:p>
  <w:p w:rsidR="00E7333B" w:rsidRDefault="002810CA" w:rsidP="00384217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3B" w:rsidRDefault="001F7823" w:rsidP="00384217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375">
      <w:rPr>
        <w:rStyle w:val="a4"/>
        <w:noProof/>
      </w:rPr>
      <w:t>7</w:t>
    </w:r>
    <w:r>
      <w:rPr>
        <w:rStyle w:val="a4"/>
      </w:rPr>
      <w:fldChar w:fldCharType="end"/>
    </w:r>
  </w:p>
  <w:p w:rsidR="00E7333B" w:rsidRDefault="002810CA" w:rsidP="00384217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22474"/>
    <w:multiLevelType w:val="hybridMultilevel"/>
    <w:tmpl w:val="695C72EC"/>
    <w:lvl w:ilvl="0" w:tplc="72F0D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544BD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41B50DC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07F24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30AB6"/>
    <w:multiLevelType w:val="hybridMultilevel"/>
    <w:tmpl w:val="DD2A1BB6"/>
    <w:lvl w:ilvl="0" w:tplc="DC84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00EF0"/>
    <w:multiLevelType w:val="hybridMultilevel"/>
    <w:tmpl w:val="78A26F7E"/>
    <w:lvl w:ilvl="0" w:tplc="89D05A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E547D9"/>
    <w:multiLevelType w:val="hybridMultilevel"/>
    <w:tmpl w:val="046C12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5CC"/>
    <w:rsid w:val="000665CC"/>
    <w:rsid w:val="001F03D7"/>
    <w:rsid w:val="001F7823"/>
    <w:rsid w:val="002810CA"/>
    <w:rsid w:val="006E4375"/>
    <w:rsid w:val="00AD1763"/>
    <w:rsid w:val="00AD4FCE"/>
    <w:rsid w:val="00C400DA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0665CC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0665CC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0665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665CC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665CC"/>
    <w:rPr>
      <w:rFonts w:ascii="Arial" w:eastAsia="Times New Roman" w:hAnsi="Arial" w:cs="Arial"/>
      <w:lang w:eastAsia="ar-SA"/>
    </w:rPr>
  </w:style>
  <w:style w:type="character" w:customStyle="1" w:styleId="40">
    <w:name w:val="Заголовок 4 Знак"/>
    <w:basedOn w:val="a0"/>
    <w:link w:val="4"/>
    <w:rsid w:val="000665CC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0665CC"/>
    <w:rPr>
      <w:rFonts w:ascii="Times New Roman" w:eastAsia="Times New Roman" w:hAnsi="Times New Roman" w:cs="Times New Roman"/>
      <w:lang w:val="en-US" w:eastAsia="ar-SA"/>
    </w:rPr>
  </w:style>
  <w:style w:type="character" w:customStyle="1" w:styleId="11">
    <w:name w:val="Основной шрифт абзаца1"/>
    <w:rsid w:val="000665CC"/>
  </w:style>
  <w:style w:type="character" w:customStyle="1" w:styleId="a3">
    <w:name w:val="Знак Знак"/>
    <w:rsid w:val="000665CC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1"/>
    <w:rsid w:val="000665CC"/>
  </w:style>
  <w:style w:type="paragraph" w:customStyle="1" w:styleId="a5">
    <w:name w:val="Заголовок"/>
    <w:basedOn w:val="a"/>
    <w:next w:val="a6"/>
    <w:rsid w:val="000665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rsid w:val="000665CC"/>
    <w:pPr>
      <w:spacing w:after="120"/>
    </w:pPr>
  </w:style>
  <w:style w:type="character" w:customStyle="1" w:styleId="a7">
    <w:name w:val="Основной текст Знак"/>
    <w:basedOn w:val="a0"/>
    <w:link w:val="a6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6"/>
    <w:rsid w:val="000665CC"/>
    <w:rPr>
      <w:rFonts w:cs="Tahoma"/>
    </w:rPr>
  </w:style>
  <w:style w:type="paragraph" w:customStyle="1" w:styleId="12">
    <w:name w:val="Название1"/>
    <w:basedOn w:val="a"/>
    <w:rsid w:val="000665C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665CC"/>
    <w:pPr>
      <w:suppressLineNumbers/>
    </w:pPr>
    <w:rPr>
      <w:rFonts w:cs="Tahoma"/>
    </w:rPr>
  </w:style>
  <w:style w:type="paragraph" w:customStyle="1" w:styleId="14">
    <w:name w:val="Текст1"/>
    <w:basedOn w:val="a"/>
    <w:rsid w:val="000665CC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0665C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665CC"/>
    <w:pPr>
      <w:spacing w:after="120" w:line="480" w:lineRule="auto"/>
    </w:pPr>
  </w:style>
  <w:style w:type="paragraph" w:customStyle="1" w:styleId="a9">
    <w:name w:val="Знак Знак Знак Знак Знак Знак Знак Знак Знак Знак Знак"/>
    <w:basedOn w:val="a"/>
    <w:rsid w:val="000665CC"/>
    <w:pPr>
      <w:spacing w:after="160" w:line="240" w:lineRule="exact"/>
    </w:pPr>
    <w:rPr>
      <w:rFonts w:ascii="Verdana" w:hAnsi="Verdana"/>
    </w:rPr>
  </w:style>
  <w:style w:type="paragraph" w:styleId="aa">
    <w:name w:val="Balloon Text"/>
    <w:basedOn w:val="a"/>
    <w:link w:val="ab"/>
    <w:rsid w:val="00066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65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c">
    <w:name w:val="footer"/>
    <w:basedOn w:val="a"/>
    <w:link w:val="ad"/>
    <w:rsid w:val="000665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Содержимое таблицы"/>
    <w:basedOn w:val="a"/>
    <w:rsid w:val="000665CC"/>
    <w:pPr>
      <w:suppressLineNumbers/>
    </w:pPr>
  </w:style>
  <w:style w:type="paragraph" w:customStyle="1" w:styleId="af">
    <w:name w:val="Заголовок таблицы"/>
    <w:basedOn w:val="ae"/>
    <w:rsid w:val="000665C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665CC"/>
  </w:style>
  <w:style w:type="paragraph" w:styleId="af1">
    <w:name w:val="header"/>
    <w:basedOn w:val="a"/>
    <w:link w:val="af2"/>
    <w:rsid w:val="000665CC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0665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5">
    <w:name w:val="Знак Знак Знак Знак Знак Знак Знак Знак Знак Знак Знак1"/>
    <w:basedOn w:val="a"/>
    <w:rsid w:val="000665CC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3">
    <w:name w:val="Title"/>
    <w:basedOn w:val="a"/>
    <w:link w:val="af4"/>
    <w:qFormat/>
    <w:rsid w:val="000665CC"/>
    <w:pPr>
      <w:suppressAutoHyphens w:val="0"/>
      <w:jc w:val="center"/>
    </w:pPr>
    <w:rPr>
      <w:sz w:val="28"/>
      <w:szCs w:val="20"/>
      <w:lang w:val="ru-RU" w:eastAsia="ru-RU"/>
    </w:rPr>
  </w:style>
  <w:style w:type="character" w:customStyle="1" w:styleId="af4">
    <w:name w:val="Название Знак"/>
    <w:basedOn w:val="a0"/>
    <w:link w:val="af3"/>
    <w:rsid w:val="0006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0665CC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6">
    <w:name w:val="Plain Text"/>
    <w:aliases w:val=" Знак10"/>
    <w:basedOn w:val="a"/>
    <w:link w:val="af7"/>
    <w:rsid w:val="000665CC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aliases w:val=" Знак10 Знак"/>
    <w:basedOn w:val="a0"/>
    <w:link w:val="af6"/>
    <w:rsid w:val="000665C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4503</Words>
  <Characters>25672</Characters>
  <Application>Microsoft Office Word</Application>
  <DocSecurity>0</DocSecurity>
  <Lines>213</Lines>
  <Paragraphs>60</Paragraphs>
  <ScaleCrop>false</ScaleCrop>
  <Company/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Админ</cp:lastModifiedBy>
  <cp:revision>2</cp:revision>
  <dcterms:created xsi:type="dcterms:W3CDTF">2024-04-02T05:34:00Z</dcterms:created>
  <dcterms:modified xsi:type="dcterms:W3CDTF">2024-04-02T05:34:00Z</dcterms:modified>
</cp:coreProperties>
</file>